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EA" w:rsidRDefault="007015EA" w:rsidP="007B7428">
      <w:pPr>
        <w:rPr>
          <w:sz w:val="32"/>
          <w:szCs w:val="32"/>
        </w:rPr>
      </w:pPr>
      <w:r>
        <w:rPr>
          <w:noProof/>
          <w:sz w:val="32"/>
          <w:szCs w:val="32"/>
          <w:lang w:val="it-CH" w:eastAsia="it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224790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1417" y="21107"/>
                <wp:lineTo x="2141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Insieme per curare meglio 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5EA" w:rsidRDefault="007015EA" w:rsidP="007B7428">
      <w:pPr>
        <w:rPr>
          <w:sz w:val="32"/>
          <w:szCs w:val="32"/>
        </w:rPr>
      </w:pPr>
    </w:p>
    <w:p w:rsidR="007015EA" w:rsidRDefault="007015EA" w:rsidP="007B7428">
      <w:pPr>
        <w:rPr>
          <w:sz w:val="32"/>
          <w:szCs w:val="32"/>
        </w:rPr>
      </w:pPr>
    </w:p>
    <w:p w:rsidR="007015EA" w:rsidRDefault="00445742" w:rsidP="007B7428">
      <w:pPr>
        <w:rPr>
          <w:sz w:val="32"/>
          <w:szCs w:val="32"/>
        </w:rPr>
      </w:pPr>
      <w:r>
        <w:rPr>
          <w:sz w:val="32"/>
          <w:szCs w:val="32"/>
        </w:rPr>
        <w:t>14 ottobre 2025 ore 18:00</w:t>
      </w:r>
      <w:bookmarkStart w:id="0" w:name="_GoBack"/>
      <w:bookmarkEnd w:id="0"/>
    </w:p>
    <w:p w:rsidR="000A3B00" w:rsidRPr="00BD5331" w:rsidRDefault="00805A6D" w:rsidP="007B7428">
      <w:pPr>
        <w:rPr>
          <w:b/>
          <w:sz w:val="36"/>
          <w:szCs w:val="36"/>
        </w:rPr>
      </w:pPr>
      <w:r w:rsidRPr="00805A6D">
        <w:rPr>
          <w:b/>
          <w:sz w:val="36"/>
          <w:szCs w:val="36"/>
        </w:rPr>
        <w:t>Diagnosi precoce del tumore prostatico. Nuovi metodi di indagine e diagnosi</w:t>
      </w:r>
      <w:r>
        <w:rPr>
          <w:b/>
          <w:sz w:val="36"/>
          <w:szCs w:val="36"/>
        </w:rPr>
        <w:t xml:space="preserve"> </w:t>
      </w:r>
    </w:p>
    <w:p w:rsidR="000A3B00" w:rsidRPr="000A3B00" w:rsidRDefault="000A3B00" w:rsidP="007B7428">
      <w:pPr>
        <w:rPr>
          <w:sz w:val="28"/>
          <w:szCs w:val="28"/>
        </w:rPr>
      </w:pPr>
      <w:r w:rsidRPr="000A3B00">
        <w:rPr>
          <w:sz w:val="28"/>
          <w:szCs w:val="28"/>
        </w:rPr>
        <w:t xml:space="preserve">Il ruolo di coordinamento fra medico di famiglia e </w:t>
      </w:r>
      <w:r w:rsidR="00805A6D">
        <w:rPr>
          <w:sz w:val="28"/>
          <w:szCs w:val="28"/>
        </w:rPr>
        <w:t>lo specialista in andrologia e oncologia</w:t>
      </w:r>
    </w:p>
    <w:p w:rsidR="000A3B00" w:rsidRDefault="000A3B00" w:rsidP="007B7428"/>
    <w:p w:rsidR="003126B9" w:rsidRPr="00857853" w:rsidRDefault="000A3B00" w:rsidP="00B07FDA">
      <w:pPr>
        <w:rPr>
          <w:b/>
          <w:sz w:val="28"/>
          <w:szCs w:val="28"/>
        </w:rPr>
      </w:pPr>
      <w:r w:rsidRPr="00857853">
        <w:rPr>
          <w:b/>
          <w:sz w:val="28"/>
          <w:szCs w:val="28"/>
        </w:rPr>
        <w:t>Moderator</w:t>
      </w:r>
      <w:r w:rsidR="0074018B" w:rsidRPr="00857853">
        <w:rPr>
          <w:b/>
          <w:sz w:val="28"/>
          <w:szCs w:val="28"/>
        </w:rPr>
        <w:t>e</w:t>
      </w:r>
      <w:r w:rsidR="003126B9" w:rsidRPr="00857853">
        <w:rPr>
          <w:b/>
          <w:sz w:val="28"/>
          <w:szCs w:val="28"/>
        </w:rPr>
        <w:t>:</w:t>
      </w:r>
    </w:p>
    <w:p w:rsidR="00805A6D" w:rsidRPr="00C33982" w:rsidRDefault="00633085" w:rsidP="00B07FDA">
      <w:pPr>
        <w:rPr>
          <w:sz w:val="28"/>
          <w:szCs w:val="28"/>
        </w:rPr>
      </w:pPr>
      <w:r w:rsidRPr="00C33982">
        <w:rPr>
          <w:sz w:val="28"/>
          <w:szCs w:val="28"/>
        </w:rPr>
        <w:t xml:space="preserve">PD Dr.ssa med. Ursula Vogl </w:t>
      </w:r>
    </w:p>
    <w:p w:rsidR="003126B9" w:rsidRPr="00C33982" w:rsidRDefault="00633085" w:rsidP="00B07FDA">
      <w:pPr>
        <w:rPr>
          <w:sz w:val="28"/>
          <w:szCs w:val="28"/>
        </w:rPr>
      </w:pPr>
      <w:r w:rsidRPr="00C33982">
        <w:rPr>
          <w:sz w:val="28"/>
          <w:szCs w:val="28"/>
        </w:rPr>
        <w:t>Prof. Dr. med. Andrea Gallina</w:t>
      </w:r>
    </w:p>
    <w:p w:rsidR="00F9231A" w:rsidRPr="00C33982" w:rsidRDefault="00F9231A" w:rsidP="00F9231A">
      <w:pPr>
        <w:rPr>
          <w:sz w:val="28"/>
          <w:szCs w:val="28"/>
        </w:rPr>
      </w:pPr>
    </w:p>
    <w:p w:rsidR="00805A6D" w:rsidRPr="00C33982" w:rsidRDefault="00BD5331" w:rsidP="00805A6D">
      <w:pPr>
        <w:rPr>
          <w:b/>
          <w:sz w:val="28"/>
          <w:szCs w:val="28"/>
        </w:rPr>
      </w:pPr>
      <w:r w:rsidRPr="00C33982">
        <w:rPr>
          <w:sz w:val="28"/>
          <w:szCs w:val="28"/>
        </w:rPr>
        <w:t>18:05</w:t>
      </w:r>
      <w:r w:rsidR="000A3B00" w:rsidRPr="00C33982">
        <w:rPr>
          <w:sz w:val="28"/>
          <w:szCs w:val="28"/>
        </w:rPr>
        <w:t xml:space="preserve"> </w:t>
      </w:r>
      <w:r w:rsidR="00B07FDA" w:rsidRPr="00C33982">
        <w:rPr>
          <w:sz w:val="28"/>
          <w:szCs w:val="28"/>
        </w:rPr>
        <w:tab/>
      </w:r>
      <w:r w:rsidR="00805A6D" w:rsidRPr="00C33982">
        <w:rPr>
          <w:b/>
          <w:sz w:val="28"/>
          <w:szCs w:val="28"/>
        </w:rPr>
        <w:t>Benvenuto</w:t>
      </w:r>
    </w:p>
    <w:p w:rsidR="00805A6D" w:rsidRPr="00C33982" w:rsidRDefault="00805A6D" w:rsidP="00805A6D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>Prof.ssa Dr. Med. Silke</w:t>
      </w:r>
      <w:r w:rsidR="00633085" w:rsidRPr="00C33982">
        <w:rPr>
          <w:sz w:val="28"/>
          <w:szCs w:val="28"/>
        </w:rPr>
        <w:t xml:space="preserve"> Gillessen</w:t>
      </w:r>
    </w:p>
    <w:p w:rsidR="00805A6D" w:rsidRPr="00C33982" w:rsidRDefault="00805A6D" w:rsidP="00805A6D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 xml:space="preserve">Dr. med. Franco Denti, Presidente dell’Ordine dei Medici del </w:t>
      </w:r>
    </w:p>
    <w:p w:rsidR="00805A6D" w:rsidRPr="00C33982" w:rsidRDefault="00805A6D" w:rsidP="00805A6D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>Canton Ticino</w:t>
      </w:r>
    </w:p>
    <w:p w:rsidR="00805A6D" w:rsidRPr="00C33982" w:rsidRDefault="00805A6D" w:rsidP="00805A6D">
      <w:pPr>
        <w:rPr>
          <w:sz w:val="28"/>
          <w:szCs w:val="28"/>
        </w:rPr>
      </w:pPr>
    </w:p>
    <w:p w:rsidR="00805A6D" w:rsidRPr="00C33982" w:rsidRDefault="00805A6D" w:rsidP="00805A6D">
      <w:pPr>
        <w:rPr>
          <w:b/>
          <w:sz w:val="28"/>
          <w:szCs w:val="28"/>
        </w:rPr>
      </w:pPr>
      <w:r w:rsidRPr="00C33982">
        <w:rPr>
          <w:sz w:val="28"/>
          <w:szCs w:val="28"/>
        </w:rPr>
        <w:t xml:space="preserve">18:10 </w:t>
      </w:r>
      <w:r w:rsidRPr="00C33982">
        <w:rPr>
          <w:sz w:val="28"/>
          <w:szCs w:val="28"/>
        </w:rPr>
        <w:tab/>
      </w:r>
      <w:r w:rsidRPr="00C33982">
        <w:rPr>
          <w:b/>
          <w:sz w:val="28"/>
          <w:szCs w:val="28"/>
        </w:rPr>
        <w:t>Introduzione</w:t>
      </w:r>
    </w:p>
    <w:p w:rsidR="00805A6D" w:rsidRPr="00C33982" w:rsidRDefault="00805A6D" w:rsidP="00805A6D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 xml:space="preserve">Prof. Dr. Med. </w:t>
      </w:r>
      <w:r w:rsidR="00C33982" w:rsidRPr="00C33982">
        <w:rPr>
          <w:sz w:val="28"/>
          <w:szCs w:val="28"/>
        </w:rPr>
        <w:t xml:space="preserve">Andrea </w:t>
      </w:r>
      <w:r w:rsidRPr="00C33982">
        <w:rPr>
          <w:sz w:val="28"/>
          <w:szCs w:val="28"/>
        </w:rPr>
        <w:t>Gallina</w:t>
      </w:r>
    </w:p>
    <w:p w:rsidR="00805A6D" w:rsidRPr="00C33982" w:rsidRDefault="00805A6D" w:rsidP="00BD5331">
      <w:pPr>
        <w:ind w:left="1410" w:hanging="1410"/>
        <w:rPr>
          <w:sz w:val="28"/>
          <w:szCs w:val="28"/>
        </w:rPr>
      </w:pPr>
    </w:p>
    <w:p w:rsidR="00B07FDA" w:rsidRPr="00C33982" w:rsidRDefault="00BD5331" w:rsidP="00BD5331">
      <w:pPr>
        <w:ind w:left="1410" w:hanging="1410"/>
        <w:rPr>
          <w:sz w:val="28"/>
          <w:szCs w:val="28"/>
        </w:rPr>
      </w:pPr>
      <w:r w:rsidRPr="00C33982">
        <w:rPr>
          <w:sz w:val="28"/>
          <w:szCs w:val="28"/>
        </w:rPr>
        <w:t>18:</w:t>
      </w:r>
      <w:r w:rsidR="003126B9" w:rsidRPr="00C33982">
        <w:rPr>
          <w:sz w:val="28"/>
          <w:szCs w:val="28"/>
        </w:rPr>
        <w:t>2</w:t>
      </w:r>
      <w:r w:rsidRPr="00C33982">
        <w:rPr>
          <w:sz w:val="28"/>
          <w:szCs w:val="28"/>
        </w:rPr>
        <w:t>0</w:t>
      </w:r>
      <w:r w:rsidR="00B07FDA" w:rsidRPr="00C33982">
        <w:rPr>
          <w:sz w:val="28"/>
          <w:szCs w:val="28"/>
        </w:rPr>
        <w:tab/>
      </w:r>
      <w:r w:rsidR="00805A6D" w:rsidRPr="00C33982">
        <w:rPr>
          <w:b/>
          <w:sz w:val="28"/>
          <w:szCs w:val="28"/>
        </w:rPr>
        <w:t>Diagnosi precoce: nuovi marker e linee guida esami genetici</w:t>
      </w:r>
    </w:p>
    <w:p w:rsidR="00B07FDA" w:rsidRPr="00C33982" w:rsidRDefault="00633085" w:rsidP="00805A6D">
      <w:pPr>
        <w:ind w:left="1410"/>
        <w:rPr>
          <w:sz w:val="28"/>
          <w:szCs w:val="28"/>
        </w:rPr>
      </w:pPr>
      <w:r w:rsidRPr="00C33982">
        <w:rPr>
          <w:sz w:val="28"/>
          <w:szCs w:val="28"/>
        </w:rPr>
        <w:t xml:space="preserve">Prof. Dr. med. Nicola Fossati </w:t>
      </w:r>
      <w:r w:rsidR="0074018B" w:rsidRPr="00C33982">
        <w:rPr>
          <w:sz w:val="28"/>
          <w:szCs w:val="28"/>
        </w:rPr>
        <w:t xml:space="preserve"> </w:t>
      </w:r>
    </w:p>
    <w:p w:rsidR="00BD5331" w:rsidRPr="00C33982" w:rsidRDefault="00BD5331" w:rsidP="000A3B00">
      <w:pPr>
        <w:rPr>
          <w:sz w:val="28"/>
          <w:szCs w:val="28"/>
        </w:rPr>
      </w:pPr>
    </w:p>
    <w:p w:rsidR="000524A5" w:rsidRPr="00C33982" w:rsidRDefault="00BD5331" w:rsidP="00807FCB">
      <w:pPr>
        <w:ind w:left="1410" w:hanging="1410"/>
        <w:rPr>
          <w:sz w:val="28"/>
          <w:szCs w:val="28"/>
        </w:rPr>
      </w:pPr>
      <w:r w:rsidRPr="00C33982">
        <w:rPr>
          <w:sz w:val="28"/>
          <w:szCs w:val="28"/>
        </w:rPr>
        <w:t>18:</w:t>
      </w:r>
      <w:r w:rsidR="00805A6D" w:rsidRPr="00C33982">
        <w:rPr>
          <w:sz w:val="28"/>
          <w:szCs w:val="28"/>
        </w:rPr>
        <w:t>45</w:t>
      </w:r>
      <w:r w:rsidR="00B07FDA" w:rsidRPr="00C33982">
        <w:rPr>
          <w:sz w:val="28"/>
          <w:szCs w:val="28"/>
        </w:rPr>
        <w:tab/>
      </w:r>
      <w:r w:rsidRPr="00C33982">
        <w:rPr>
          <w:b/>
          <w:sz w:val="28"/>
          <w:szCs w:val="28"/>
        </w:rPr>
        <w:tab/>
      </w:r>
      <w:r w:rsidR="00805A6D" w:rsidRPr="00C33982">
        <w:rPr>
          <w:b/>
          <w:sz w:val="28"/>
          <w:szCs w:val="28"/>
        </w:rPr>
        <w:t>Familiarità e predisposizione genetica al tumore prostatico</w:t>
      </w:r>
    </w:p>
    <w:p w:rsidR="00CB72AB" w:rsidRPr="00C33982" w:rsidRDefault="00633085" w:rsidP="00BD5331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 xml:space="preserve">Dr.ssa med. </w:t>
      </w:r>
      <w:r w:rsidR="00C33982" w:rsidRPr="00C33982">
        <w:rPr>
          <w:sz w:val="28"/>
          <w:szCs w:val="28"/>
        </w:rPr>
        <w:t xml:space="preserve">Graffeo </w:t>
      </w:r>
      <w:r w:rsidRPr="00C33982">
        <w:rPr>
          <w:sz w:val="28"/>
          <w:szCs w:val="28"/>
        </w:rPr>
        <w:t xml:space="preserve">Rossella </w:t>
      </w:r>
    </w:p>
    <w:p w:rsidR="00CB72AB" w:rsidRPr="00C33982" w:rsidRDefault="00CB72AB" w:rsidP="00110FE3">
      <w:pPr>
        <w:rPr>
          <w:sz w:val="28"/>
          <w:szCs w:val="28"/>
        </w:rPr>
      </w:pPr>
    </w:p>
    <w:p w:rsidR="000524A5" w:rsidRPr="00C33982" w:rsidRDefault="00BD5331" w:rsidP="000524A5">
      <w:pPr>
        <w:rPr>
          <w:b/>
          <w:sz w:val="28"/>
          <w:szCs w:val="28"/>
        </w:rPr>
      </w:pPr>
      <w:r w:rsidRPr="00C33982">
        <w:rPr>
          <w:sz w:val="28"/>
          <w:szCs w:val="28"/>
        </w:rPr>
        <w:t>19:</w:t>
      </w:r>
      <w:r w:rsidR="00CB72AB" w:rsidRPr="00C33982">
        <w:rPr>
          <w:sz w:val="28"/>
          <w:szCs w:val="28"/>
        </w:rPr>
        <w:t>0</w:t>
      </w:r>
      <w:r w:rsidR="00805A6D" w:rsidRPr="00C33982">
        <w:rPr>
          <w:sz w:val="28"/>
          <w:szCs w:val="28"/>
        </w:rPr>
        <w:t>5</w:t>
      </w:r>
      <w:r w:rsidR="000524A5" w:rsidRPr="00C33982">
        <w:rPr>
          <w:sz w:val="28"/>
          <w:szCs w:val="28"/>
        </w:rPr>
        <w:tab/>
      </w:r>
      <w:r w:rsidRPr="00C33982">
        <w:rPr>
          <w:sz w:val="28"/>
          <w:szCs w:val="28"/>
        </w:rPr>
        <w:tab/>
      </w:r>
      <w:r w:rsidR="00805A6D" w:rsidRPr="00C33982">
        <w:rPr>
          <w:b/>
          <w:sz w:val="28"/>
          <w:szCs w:val="28"/>
        </w:rPr>
        <w:t>Biopsie prostatiche</w:t>
      </w:r>
      <w:r w:rsidR="00CB72AB" w:rsidRPr="00C33982">
        <w:rPr>
          <w:b/>
          <w:sz w:val="28"/>
          <w:szCs w:val="28"/>
        </w:rPr>
        <w:t xml:space="preserve"> </w:t>
      </w:r>
    </w:p>
    <w:p w:rsidR="00CB72AB" w:rsidRPr="00C33982" w:rsidRDefault="00633085" w:rsidP="00BD5331">
      <w:pPr>
        <w:ind w:left="708" w:firstLine="708"/>
        <w:rPr>
          <w:sz w:val="28"/>
          <w:szCs w:val="28"/>
        </w:rPr>
      </w:pPr>
      <w:r w:rsidRPr="00C33982">
        <w:rPr>
          <w:sz w:val="28"/>
          <w:szCs w:val="28"/>
        </w:rPr>
        <w:t xml:space="preserve">Dr. med. Rocchini Lorenzo </w:t>
      </w:r>
    </w:p>
    <w:p w:rsidR="00805A6D" w:rsidRPr="00C33982" w:rsidRDefault="00805A6D" w:rsidP="000524A5">
      <w:pPr>
        <w:rPr>
          <w:sz w:val="28"/>
          <w:szCs w:val="28"/>
        </w:rPr>
      </w:pPr>
    </w:p>
    <w:p w:rsidR="00BD5331" w:rsidRPr="00C33982" w:rsidRDefault="00BD5331" w:rsidP="00BD5331">
      <w:pPr>
        <w:rPr>
          <w:sz w:val="28"/>
          <w:szCs w:val="28"/>
        </w:rPr>
      </w:pPr>
      <w:r w:rsidRPr="00C33982">
        <w:rPr>
          <w:sz w:val="28"/>
          <w:szCs w:val="28"/>
        </w:rPr>
        <w:t>19:</w:t>
      </w:r>
      <w:r w:rsidR="00633085" w:rsidRPr="00C33982">
        <w:rPr>
          <w:sz w:val="28"/>
          <w:szCs w:val="28"/>
        </w:rPr>
        <w:t>30</w:t>
      </w:r>
      <w:r w:rsidR="000524A5" w:rsidRPr="00C33982">
        <w:rPr>
          <w:sz w:val="28"/>
          <w:szCs w:val="28"/>
        </w:rPr>
        <w:tab/>
      </w:r>
      <w:r w:rsidRPr="00C33982">
        <w:rPr>
          <w:sz w:val="28"/>
          <w:szCs w:val="28"/>
        </w:rPr>
        <w:tab/>
      </w:r>
      <w:r w:rsidRPr="00C33982">
        <w:rPr>
          <w:b/>
          <w:sz w:val="28"/>
          <w:szCs w:val="28"/>
        </w:rPr>
        <w:t>Il punto di vista del medico di famiglia</w:t>
      </w:r>
    </w:p>
    <w:p w:rsidR="007B7428" w:rsidRPr="00C33982" w:rsidRDefault="006D1AD6" w:rsidP="00BD5331">
      <w:pPr>
        <w:ind w:left="1416"/>
        <w:rPr>
          <w:sz w:val="28"/>
          <w:szCs w:val="28"/>
        </w:rPr>
      </w:pPr>
      <w:r w:rsidRPr="00C33982">
        <w:rPr>
          <w:sz w:val="28"/>
          <w:szCs w:val="28"/>
        </w:rPr>
        <w:t>Dr. med. Franco</w:t>
      </w:r>
      <w:r w:rsidR="00110FE3" w:rsidRPr="00C33982">
        <w:rPr>
          <w:sz w:val="28"/>
          <w:szCs w:val="28"/>
        </w:rPr>
        <w:t xml:space="preserve"> Denti</w:t>
      </w:r>
      <w:r w:rsidR="00BD5331" w:rsidRPr="00C33982">
        <w:rPr>
          <w:sz w:val="28"/>
          <w:szCs w:val="28"/>
        </w:rPr>
        <w:t>, Presidente dell’Ordine dei Medici del Canton Ticino</w:t>
      </w:r>
    </w:p>
    <w:p w:rsidR="007B7428" w:rsidRPr="00C33982" w:rsidRDefault="007B7428" w:rsidP="007B7428">
      <w:pPr>
        <w:rPr>
          <w:sz w:val="28"/>
          <w:szCs w:val="28"/>
        </w:rPr>
      </w:pPr>
    </w:p>
    <w:p w:rsidR="007B7428" w:rsidRPr="00C33982" w:rsidRDefault="00F9231A" w:rsidP="007B7428">
      <w:pPr>
        <w:rPr>
          <w:sz w:val="28"/>
          <w:szCs w:val="28"/>
        </w:rPr>
      </w:pPr>
      <w:r w:rsidRPr="00C33982">
        <w:rPr>
          <w:sz w:val="28"/>
          <w:szCs w:val="28"/>
        </w:rPr>
        <w:t xml:space="preserve">A seguire domande </w:t>
      </w:r>
    </w:p>
    <w:p w:rsidR="007B7428" w:rsidRDefault="007B7428" w:rsidP="007B7428"/>
    <w:sectPr w:rsidR="007B7428" w:rsidSect="00B4712F">
      <w:pgSz w:w="11906" w:h="16838" w:code="9"/>
      <w:pgMar w:top="720" w:right="720" w:bottom="720" w:left="720" w:header="709" w:footer="68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Eurostile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97"/>
    <w:rsid w:val="000524A5"/>
    <w:rsid w:val="000A3B00"/>
    <w:rsid w:val="00110FE3"/>
    <w:rsid w:val="00152F11"/>
    <w:rsid w:val="001A7068"/>
    <w:rsid w:val="00216D65"/>
    <w:rsid w:val="003126B9"/>
    <w:rsid w:val="003665E4"/>
    <w:rsid w:val="00445742"/>
    <w:rsid w:val="00456297"/>
    <w:rsid w:val="004A34CF"/>
    <w:rsid w:val="005345C3"/>
    <w:rsid w:val="005660F7"/>
    <w:rsid w:val="005F12CB"/>
    <w:rsid w:val="00627FAD"/>
    <w:rsid w:val="00633085"/>
    <w:rsid w:val="006D1AD6"/>
    <w:rsid w:val="007015EA"/>
    <w:rsid w:val="0074018B"/>
    <w:rsid w:val="007B7428"/>
    <w:rsid w:val="00805A6D"/>
    <w:rsid w:val="00807FCB"/>
    <w:rsid w:val="00856358"/>
    <w:rsid w:val="00857853"/>
    <w:rsid w:val="00860008"/>
    <w:rsid w:val="00A21E5C"/>
    <w:rsid w:val="00A76AEF"/>
    <w:rsid w:val="00B07FDA"/>
    <w:rsid w:val="00B4712F"/>
    <w:rsid w:val="00BD5331"/>
    <w:rsid w:val="00C33982"/>
    <w:rsid w:val="00CB72AB"/>
    <w:rsid w:val="00E833BF"/>
    <w:rsid w:val="00EC55F5"/>
    <w:rsid w:val="00EE2DCE"/>
    <w:rsid w:val="00F644B6"/>
    <w:rsid w:val="00F9231A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35B8DC"/>
  <w15:chartTrackingRefBased/>
  <w15:docId w15:val="{F420BE58-B09E-4F0D-9A4C-5E8A7BDC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3665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665E4"/>
    <w:rPr>
      <w:rFonts w:ascii="Segoe UI" w:hAnsi="Segoe UI" w:cs="Segoe UI"/>
      <w:sz w:val="18"/>
      <w:szCs w:val="18"/>
      <w:lang w:val="it-IT" w:eastAsia="en-US"/>
    </w:rPr>
  </w:style>
  <w:style w:type="character" w:customStyle="1" w:styleId="A5">
    <w:name w:val="A5"/>
    <w:uiPriority w:val="99"/>
    <w:rsid w:val="00633085"/>
    <w:rPr>
      <w:rFonts w:cs="Eurosti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Poncato Cristina</dc:creator>
  <cp:keywords/>
  <dc:description/>
  <cp:lastModifiedBy>Poncato Cristina</cp:lastModifiedBy>
  <cp:revision>8</cp:revision>
  <cp:lastPrinted>2025-05-12T06:20:00Z</cp:lastPrinted>
  <dcterms:created xsi:type="dcterms:W3CDTF">2025-02-03T11:26:00Z</dcterms:created>
  <dcterms:modified xsi:type="dcterms:W3CDTF">2025-05-12T06:23:00Z</dcterms:modified>
</cp:coreProperties>
</file>